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04D" w:rsidRPr="0043004D" w:rsidRDefault="0043004D" w:rsidP="0043004D">
      <w:pPr>
        <w:jc w:val="center"/>
        <w:rPr>
          <w:b/>
          <w:sz w:val="32"/>
          <w:szCs w:val="32"/>
        </w:rPr>
      </w:pPr>
    </w:p>
    <w:p w:rsidR="0043004D" w:rsidRPr="0043004D" w:rsidRDefault="0043004D" w:rsidP="0043004D">
      <w:pPr>
        <w:jc w:val="center"/>
        <w:rPr>
          <w:b/>
          <w:sz w:val="32"/>
          <w:szCs w:val="32"/>
        </w:rPr>
      </w:pPr>
    </w:p>
    <w:p w:rsidR="000E1BCA" w:rsidRPr="0043004D" w:rsidRDefault="0043004D" w:rsidP="0043004D">
      <w:pPr>
        <w:jc w:val="center"/>
        <w:rPr>
          <w:b/>
          <w:sz w:val="32"/>
          <w:szCs w:val="32"/>
        </w:rPr>
      </w:pPr>
      <w:r w:rsidRPr="0043004D">
        <w:rPr>
          <w:b/>
          <w:sz w:val="32"/>
          <w:szCs w:val="32"/>
        </w:rPr>
        <w:t xml:space="preserve">VERBALE </w:t>
      </w:r>
      <w:r w:rsidR="00035EC0" w:rsidRPr="0043004D">
        <w:rPr>
          <w:b/>
          <w:sz w:val="32"/>
          <w:szCs w:val="32"/>
        </w:rPr>
        <w:t xml:space="preserve">DEL CONSIGLIO D’ISTITUTO </w:t>
      </w:r>
      <w:proofErr w:type="spellStart"/>
      <w:r w:rsidR="00035EC0" w:rsidRPr="0043004D">
        <w:rPr>
          <w:b/>
          <w:sz w:val="32"/>
          <w:szCs w:val="32"/>
        </w:rPr>
        <w:t>a.s.</w:t>
      </w:r>
      <w:proofErr w:type="spellEnd"/>
      <w:r w:rsidR="00035EC0" w:rsidRPr="0043004D">
        <w:rPr>
          <w:b/>
          <w:sz w:val="32"/>
          <w:szCs w:val="32"/>
        </w:rPr>
        <w:t xml:space="preserve"> 2022/2023</w:t>
      </w:r>
    </w:p>
    <w:p w:rsidR="00035EC0" w:rsidRPr="0043004D" w:rsidRDefault="00F20D36" w:rsidP="004300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Verbale n. 15 del 22.09</w:t>
      </w:r>
      <w:r w:rsidR="00035EC0" w:rsidRPr="0043004D">
        <w:rPr>
          <w:b/>
          <w:sz w:val="28"/>
          <w:szCs w:val="28"/>
        </w:rPr>
        <w:t>.2023</w:t>
      </w:r>
    </w:p>
    <w:p w:rsidR="0043004D" w:rsidRPr="0043004D" w:rsidRDefault="0043004D">
      <w:pPr>
        <w:rPr>
          <w:sz w:val="24"/>
          <w:szCs w:val="24"/>
        </w:rPr>
      </w:pPr>
    </w:p>
    <w:p w:rsidR="00035EC0" w:rsidRPr="0043004D" w:rsidRDefault="00F20D36" w:rsidP="0043004D">
      <w:pPr>
        <w:jc w:val="both"/>
        <w:rPr>
          <w:sz w:val="24"/>
          <w:szCs w:val="24"/>
        </w:rPr>
      </w:pPr>
      <w:r>
        <w:rPr>
          <w:sz w:val="24"/>
          <w:szCs w:val="24"/>
        </w:rPr>
        <w:t>Il giorno 22.9.</w:t>
      </w:r>
      <w:r w:rsidR="00035EC0" w:rsidRPr="0043004D">
        <w:rPr>
          <w:sz w:val="24"/>
          <w:szCs w:val="24"/>
        </w:rPr>
        <w:t xml:space="preserve">2023 alle ore 18.00 presso la Scuola Secondaria di </w:t>
      </w:r>
      <w:proofErr w:type="spellStart"/>
      <w:r w:rsidR="00035EC0" w:rsidRPr="0043004D">
        <w:rPr>
          <w:sz w:val="24"/>
          <w:szCs w:val="24"/>
        </w:rPr>
        <w:t>Montodine</w:t>
      </w:r>
      <w:proofErr w:type="spellEnd"/>
      <w:r w:rsidR="00035EC0" w:rsidRPr="0043004D">
        <w:rPr>
          <w:sz w:val="24"/>
          <w:szCs w:val="24"/>
        </w:rPr>
        <w:t xml:space="preserve"> si è riunito il Consiglio d’ Istituto per discutere il seguente </w:t>
      </w:r>
      <w:proofErr w:type="spellStart"/>
      <w:r w:rsidR="00035EC0" w:rsidRPr="0043004D">
        <w:rPr>
          <w:sz w:val="24"/>
          <w:szCs w:val="24"/>
        </w:rPr>
        <w:t>O.d.g.</w:t>
      </w:r>
      <w:proofErr w:type="spellEnd"/>
      <w:r w:rsidR="00035EC0" w:rsidRPr="0043004D">
        <w:rPr>
          <w:sz w:val="24"/>
          <w:szCs w:val="24"/>
        </w:rPr>
        <w:t>:</w:t>
      </w:r>
    </w:p>
    <w:p w:rsidR="003B0422" w:rsidRDefault="00035EC0" w:rsidP="00F20D36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43004D">
        <w:rPr>
          <w:sz w:val="24"/>
          <w:szCs w:val="24"/>
        </w:rPr>
        <w:t>A</w:t>
      </w:r>
      <w:r w:rsidR="00F20D36">
        <w:rPr>
          <w:sz w:val="24"/>
          <w:szCs w:val="24"/>
        </w:rPr>
        <w:t>pprovazione del Verbale della seduta precedente</w:t>
      </w:r>
    </w:p>
    <w:p w:rsidR="00F20D36" w:rsidRDefault="00F20D36" w:rsidP="00F20D36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Presentazione del nuovo Dirigente Scolastico</w:t>
      </w:r>
    </w:p>
    <w:p w:rsidR="00F20D36" w:rsidRDefault="00F20D36" w:rsidP="00F20D36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Variazioni al Programma Annuale per l’ Esercizio Finanziario 2023</w:t>
      </w:r>
    </w:p>
    <w:p w:rsidR="00F20D36" w:rsidRDefault="00F20D36" w:rsidP="00F20D36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Radiazioni al Programma Annuale per l’ Esercizio Finanziario 2023</w:t>
      </w:r>
    </w:p>
    <w:p w:rsidR="00F20D36" w:rsidRDefault="00F20D36" w:rsidP="00F20D36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Contratto pluriennale per il medico competente</w:t>
      </w:r>
    </w:p>
    <w:p w:rsidR="00F20D36" w:rsidRDefault="00F20D36" w:rsidP="00F20D36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Delibera per adesione rete ASCA</w:t>
      </w:r>
    </w:p>
    <w:p w:rsidR="00F20D36" w:rsidRPr="00F20D36" w:rsidRDefault="00F20D36" w:rsidP="00F20D36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Varie ed eventuali</w:t>
      </w:r>
    </w:p>
    <w:p w:rsidR="003B0422" w:rsidRPr="0043004D" w:rsidRDefault="003B0422" w:rsidP="003B0422">
      <w:pPr>
        <w:rPr>
          <w:sz w:val="24"/>
          <w:szCs w:val="24"/>
        </w:rPr>
      </w:pPr>
      <w:r w:rsidRPr="0043004D">
        <w:rPr>
          <w:sz w:val="24"/>
          <w:szCs w:val="24"/>
        </w:rPr>
        <w:t>Pre</w:t>
      </w:r>
      <w:r w:rsidR="0043004D">
        <w:rPr>
          <w:sz w:val="24"/>
          <w:szCs w:val="24"/>
        </w:rPr>
        <w:t>siede il Presidente del C.d.I.,</w:t>
      </w:r>
      <w:r w:rsidRPr="0043004D">
        <w:rPr>
          <w:sz w:val="24"/>
          <w:szCs w:val="24"/>
        </w:rPr>
        <w:t xml:space="preserve"> Sig.ra </w:t>
      </w:r>
      <w:proofErr w:type="spellStart"/>
      <w:r w:rsidRPr="0043004D">
        <w:rPr>
          <w:sz w:val="24"/>
          <w:szCs w:val="24"/>
        </w:rPr>
        <w:t>Andreina</w:t>
      </w:r>
      <w:proofErr w:type="spellEnd"/>
      <w:r w:rsidRPr="0043004D">
        <w:rPr>
          <w:sz w:val="24"/>
          <w:szCs w:val="24"/>
        </w:rPr>
        <w:t xml:space="preserve"> </w:t>
      </w:r>
      <w:proofErr w:type="spellStart"/>
      <w:r w:rsidRPr="0043004D">
        <w:rPr>
          <w:sz w:val="24"/>
          <w:szCs w:val="24"/>
        </w:rPr>
        <w:t>Festari</w:t>
      </w:r>
      <w:proofErr w:type="spellEnd"/>
      <w:r w:rsidRPr="0043004D">
        <w:rPr>
          <w:sz w:val="24"/>
          <w:szCs w:val="24"/>
        </w:rPr>
        <w:t>,</w:t>
      </w:r>
      <w:r w:rsidR="00AF14E6">
        <w:rPr>
          <w:sz w:val="24"/>
          <w:szCs w:val="24"/>
        </w:rPr>
        <w:t xml:space="preserve"> </w:t>
      </w:r>
      <w:r w:rsidRPr="0043004D">
        <w:rPr>
          <w:sz w:val="24"/>
          <w:szCs w:val="24"/>
        </w:rPr>
        <w:t xml:space="preserve"> funge da segretario verbalizzante la Sig.ra </w:t>
      </w:r>
      <w:proofErr w:type="spellStart"/>
      <w:r w:rsidRPr="0043004D">
        <w:rPr>
          <w:sz w:val="24"/>
          <w:szCs w:val="24"/>
        </w:rPr>
        <w:t>Giulini</w:t>
      </w:r>
      <w:proofErr w:type="spellEnd"/>
      <w:r w:rsidRPr="0043004D">
        <w:rPr>
          <w:sz w:val="24"/>
          <w:szCs w:val="24"/>
        </w:rPr>
        <w:t xml:space="preserve"> Alessia</w:t>
      </w:r>
    </w:p>
    <w:p w:rsidR="0079290F" w:rsidRPr="0043004D" w:rsidRDefault="003B0422" w:rsidP="00F20D36">
      <w:pPr>
        <w:rPr>
          <w:sz w:val="24"/>
          <w:szCs w:val="24"/>
        </w:rPr>
      </w:pPr>
      <w:r w:rsidRPr="0043004D">
        <w:rPr>
          <w:sz w:val="24"/>
          <w:szCs w:val="24"/>
        </w:rPr>
        <w:t>Ore 18.00</w:t>
      </w:r>
      <w:r w:rsidR="00AF14E6">
        <w:rPr>
          <w:sz w:val="24"/>
          <w:szCs w:val="24"/>
        </w:rPr>
        <w:t xml:space="preserve"> </w:t>
      </w:r>
      <w:r w:rsidRPr="0043004D">
        <w:rPr>
          <w:sz w:val="24"/>
          <w:szCs w:val="24"/>
        </w:rPr>
        <w:t xml:space="preserve"> risultano assenti </w:t>
      </w:r>
      <w:r w:rsidR="00F20D36">
        <w:rPr>
          <w:sz w:val="24"/>
          <w:szCs w:val="24"/>
        </w:rPr>
        <w:t xml:space="preserve">i genitori: Sig.ra Listo Valentina e Sig. </w:t>
      </w:r>
      <w:proofErr w:type="spellStart"/>
      <w:r w:rsidR="00F20D36">
        <w:rPr>
          <w:sz w:val="24"/>
          <w:szCs w:val="24"/>
        </w:rPr>
        <w:t>Opici</w:t>
      </w:r>
      <w:proofErr w:type="spellEnd"/>
      <w:r w:rsidR="00F20D36">
        <w:rPr>
          <w:sz w:val="24"/>
          <w:szCs w:val="24"/>
        </w:rPr>
        <w:t xml:space="preserve"> Andrea</w:t>
      </w:r>
      <w:r w:rsidR="0079290F" w:rsidRPr="0043004D">
        <w:rPr>
          <w:sz w:val="24"/>
          <w:szCs w:val="24"/>
        </w:rPr>
        <w:t xml:space="preserve"> </w:t>
      </w:r>
      <w:r w:rsidR="0079290F" w:rsidRPr="0043004D">
        <w:rPr>
          <w:sz w:val="24"/>
          <w:szCs w:val="24"/>
        </w:rPr>
        <w:tab/>
        <w:t xml:space="preserve"> </w:t>
      </w:r>
    </w:p>
    <w:p w:rsidR="0079290F" w:rsidRPr="0043004D" w:rsidRDefault="0079290F" w:rsidP="0043004D">
      <w:pPr>
        <w:jc w:val="both"/>
        <w:rPr>
          <w:sz w:val="24"/>
          <w:szCs w:val="24"/>
        </w:rPr>
      </w:pPr>
      <w:r w:rsidRPr="0043004D">
        <w:rPr>
          <w:sz w:val="24"/>
          <w:szCs w:val="24"/>
        </w:rPr>
        <w:t>Verificata la presenza e il numero legale</w:t>
      </w:r>
      <w:r w:rsidR="0043004D">
        <w:rPr>
          <w:sz w:val="24"/>
          <w:szCs w:val="24"/>
        </w:rPr>
        <w:t>,</w:t>
      </w:r>
      <w:r w:rsidRPr="0043004D">
        <w:rPr>
          <w:sz w:val="24"/>
          <w:szCs w:val="24"/>
        </w:rPr>
        <w:t xml:space="preserve"> la seduta viene dichiarata aperta alle ore 18.05</w:t>
      </w:r>
    </w:p>
    <w:p w:rsidR="0079290F" w:rsidRPr="0043004D" w:rsidRDefault="0079290F" w:rsidP="0043004D">
      <w:pPr>
        <w:jc w:val="both"/>
        <w:rPr>
          <w:sz w:val="24"/>
          <w:szCs w:val="24"/>
          <w:u w:val="single"/>
        </w:rPr>
      </w:pPr>
      <w:r w:rsidRPr="0043004D">
        <w:rPr>
          <w:sz w:val="24"/>
          <w:szCs w:val="24"/>
          <w:u w:val="single"/>
        </w:rPr>
        <w:t>Punto 1: Approvazione del Verbale della seduta precedente</w:t>
      </w:r>
    </w:p>
    <w:p w:rsidR="006E1472" w:rsidRPr="0043004D" w:rsidRDefault="00AF14E6" w:rsidP="0043004D">
      <w:pPr>
        <w:jc w:val="both"/>
        <w:rPr>
          <w:sz w:val="24"/>
          <w:szCs w:val="24"/>
        </w:rPr>
      </w:pPr>
      <w:r>
        <w:rPr>
          <w:sz w:val="24"/>
          <w:szCs w:val="24"/>
        </w:rPr>
        <w:t>Il V</w:t>
      </w:r>
      <w:r w:rsidR="00F20D36">
        <w:rPr>
          <w:sz w:val="24"/>
          <w:szCs w:val="24"/>
        </w:rPr>
        <w:t>erbale della seduta precedente è stato inviato via mail a tutti i membri del C.d.I. i quali danno conferma della presa visione e approvano quanto scritto. Il Dirigente scolastico in quanto appena nominato si astiene.</w:t>
      </w:r>
    </w:p>
    <w:p w:rsidR="0079290F" w:rsidRDefault="0079290F" w:rsidP="0043004D">
      <w:pPr>
        <w:jc w:val="both"/>
        <w:rPr>
          <w:b/>
          <w:sz w:val="24"/>
          <w:szCs w:val="24"/>
        </w:rPr>
      </w:pPr>
      <w:r w:rsidRPr="0043004D">
        <w:rPr>
          <w:b/>
          <w:sz w:val="24"/>
          <w:szCs w:val="24"/>
        </w:rPr>
        <w:t xml:space="preserve">Il C.d.I. approva con </w:t>
      </w:r>
      <w:r w:rsidR="00F20D36">
        <w:rPr>
          <w:b/>
          <w:sz w:val="24"/>
          <w:szCs w:val="24"/>
        </w:rPr>
        <w:t>12</w:t>
      </w:r>
      <w:r w:rsidR="006E1472" w:rsidRPr="0043004D">
        <w:rPr>
          <w:b/>
          <w:sz w:val="24"/>
          <w:szCs w:val="24"/>
        </w:rPr>
        <w:t xml:space="preserve"> voti favore</w:t>
      </w:r>
      <w:r w:rsidR="00F20D36">
        <w:rPr>
          <w:b/>
          <w:sz w:val="24"/>
          <w:szCs w:val="24"/>
        </w:rPr>
        <w:t>voli e 1 astenuto (DELIBERA N. 9</w:t>
      </w:r>
      <w:r w:rsidR="006E1472" w:rsidRPr="0043004D">
        <w:rPr>
          <w:b/>
          <w:sz w:val="24"/>
          <w:szCs w:val="24"/>
        </w:rPr>
        <w:t>3)</w:t>
      </w:r>
    </w:p>
    <w:p w:rsidR="00F20D36" w:rsidRDefault="00F20D36" w:rsidP="0043004D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Punto 2: Presentazione del nuovo Dirigente Scolastico</w:t>
      </w:r>
    </w:p>
    <w:p w:rsidR="007544FD" w:rsidRPr="00F20D36" w:rsidRDefault="00F20D36" w:rsidP="004300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Prof. </w:t>
      </w:r>
      <w:proofErr w:type="spellStart"/>
      <w:r>
        <w:rPr>
          <w:sz w:val="24"/>
          <w:szCs w:val="24"/>
        </w:rPr>
        <w:t>Roglio</w:t>
      </w:r>
      <w:proofErr w:type="spellEnd"/>
      <w:r>
        <w:rPr>
          <w:sz w:val="24"/>
          <w:szCs w:val="24"/>
        </w:rPr>
        <w:t xml:space="preserve"> Giovanni</w:t>
      </w:r>
      <w:r w:rsidR="007544FD">
        <w:rPr>
          <w:sz w:val="24"/>
          <w:szCs w:val="24"/>
        </w:rPr>
        <w:t xml:space="preserve">, Dirigente Titolare del Comprensivo di </w:t>
      </w:r>
      <w:proofErr w:type="spellStart"/>
      <w:r w:rsidR="007544FD">
        <w:rPr>
          <w:sz w:val="24"/>
          <w:szCs w:val="24"/>
        </w:rPr>
        <w:t>Pandino</w:t>
      </w:r>
      <w:proofErr w:type="spellEnd"/>
      <w:r w:rsidR="007544FD">
        <w:rPr>
          <w:sz w:val="24"/>
          <w:szCs w:val="24"/>
        </w:rPr>
        <w:t xml:space="preserve"> e Dirigente reggente del nostro Istituto si presente al C.d.I. Esprime il massimo impegno per seguire la nostra scuola dando  la disponibilità anche di essere contattato via mail per qualsiasi evenienza.</w:t>
      </w:r>
    </w:p>
    <w:p w:rsidR="006E1472" w:rsidRPr="0043004D" w:rsidRDefault="007544FD" w:rsidP="0043004D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Punto 3</w:t>
      </w:r>
      <w:r w:rsidR="006E1472" w:rsidRPr="0043004D">
        <w:rPr>
          <w:sz w:val="24"/>
          <w:szCs w:val="24"/>
          <w:u w:val="single"/>
        </w:rPr>
        <w:t xml:space="preserve">: Variazione </w:t>
      </w:r>
      <w:r>
        <w:rPr>
          <w:sz w:val="24"/>
          <w:szCs w:val="24"/>
          <w:u w:val="single"/>
        </w:rPr>
        <w:t xml:space="preserve">al </w:t>
      </w:r>
      <w:r w:rsidR="006E1472" w:rsidRPr="0043004D">
        <w:rPr>
          <w:sz w:val="24"/>
          <w:szCs w:val="24"/>
          <w:u w:val="single"/>
        </w:rPr>
        <w:t>Programma Annuale</w:t>
      </w:r>
      <w:r>
        <w:rPr>
          <w:sz w:val="24"/>
          <w:szCs w:val="24"/>
          <w:u w:val="single"/>
        </w:rPr>
        <w:t xml:space="preserve"> per l’ Esercizio Finanziario</w:t>
      </w:r>
      <w:r w:rsidR="006E1472" w:rsidRPr="0043004D">
        <w:rPr>
          <w:sz w:val="24"/>
          <w:szCs w:val="24"/>
          <w:u w:val="single"/>
        </w:rPr>
        <w:t xml:space="preserve"> 2023</w:t>
      </w:r>
    </w:p>
    <w:p w:rsidR="007C3409" w:rsidRPr="0043004D" w:rsidRDefault="00FA2068" w:rsidP="0043004D">
      <w:pPr>
        <w:jc w:val="both"/>
        <w:rPr>
          <w:sz w:val="24"/>
          <w:szCs w:val="24"/>
        </w:rPr>
      </w:pPr>
      <w:r w:rsidRPr="0043004D">
        <w:rPr>
          <w:sz w:val="24"/>
          <w:szCs w:val="24"/>
        </w:rPr>
        <w:t xml:space="preserve">La </w:t>
      </w:r>
      <w:proofErr w:type="spellStart"/>
      <w:r w:rsidRPr="0043004D">
        <w:rPr>
          <w:sz w:val="24"/>
          <w:szCs w:val="24"/>
        </w:rPr>
        <w:t>Dsga</w:t>
      </w:r>
      <w:proofErr w:type="spellEnd"/>
      <w:r w:rsidRPr="0043004D">
        <w:rPr>
          <w:sz w:val="24"/>
          <w:szCs w:val="24"/>
        </w:rPr>
        <w:t xml:space="preserve"> espon</w:t>
      </w:r>
      <w:r w:rsidR="007544FD">
        <w:rPr>
          <w:sz w:val="24"/>
          <w:szCs w:val="24"/>
        </w:rPr>
        <w:t>e che si è reso necessario apporre delle variazioni al Bilancio d’ Esercizio già approvato nel C.d.I. del 08.02.2023 in quanto ci sono state due entrate non contabilizzate precedentem</w:t>
      </w:r>
      <w:r w:rsidR="00AF14E6">
        <w:rPr>
          <w:sz w:val="24"/>
          <w:szCs w:val="24"/>
        </w:rPr>
        <w:t xml:space="preserve">ente. Queste entrate riguardano </w:t>
      </w:r>
      <w:r w:rsidR="007C3409">
        <w:rPr>
          <w:sz w:val="24"/>
          <w:szCs w:val="24"/>
        </w:rPr>
        <w:t xml:space="preserve"> una donazione di 330 euro da parte di un genitore di </w:t>
      </w:r>
      <w:proofErr w:type="spellStart"/>
      <w:r w:rsidR="007C3409">
        <w:rPr>
          <w:sz w:val="24"/>
          <w:szCs w:val="24"/>
        </w:rPr>
        <w:t>Montodine</w:t>
      </w:r>
      <w:proofErr w:type="spellEnd"/>
      <w:r w:rsidR="007C3409">
        <w:rPr>
          <w:sz w:val="24"/>
          <w:szCs w:val="24"/>
        </w:rPr>
        <w:t xml:space="preserve"> e il finanziamento di 584 euro dell’ Istituto Co</w:t>
      </w:r>
      <w:r w:rsidR="00404183">
        <w:rPr>
          <w:sz w:val="24"/>
          <w:szCs w:val="24"/>
        </w:rPr>
        <w:t>mprensivo Crema 2, scuola capofila</w:t>
      </w:r>
      <w:r w:rsidR="007C3409">
        <w:rPr>
          <w:sz w:val="24"/>
          <w:szCs w:val="24"/>
        </w:rPr>
        <w:t xml:space="preserve"> che gestisce i fondi per la formazione dei Docenti e del personale nell’Ambito 14.</w:t>
      </w:r>
    </w:p>
    <w:p w:rsidR="00FA2068" w:rsidRPr="0043004D" w:rsidRDefault="007C3409" w:rsidP="0043004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Il C.d.I. approva con 12 </w:t>
      </w:r>
      <w:r w:rsidR="00FA2068" w:rsidRPr="0043004D">
        <w:rPr>
          <w:b/>
          <w:sz w:val="24"/>
          <w:szCs w:val="24"/>
        </w:rPr>
        <w:t>voti favore</w:t>
      </w:r>
      <w:r>
        <w:rPr>
          <w:b/>
          <w:sz w:val="24"/>
          <w:szCs w:val="24"/>
        </w:rPr>
        <w:t>voli e 1 astenuto (DELIBERA N. 9</w:t>
      </w:r>
      <w:r w:rsidR="00FA2068" w:rsidRPr="0043004D">
        <w:rPr>
          <w:b/>
          <w:sz w:val="24"/>
          <w:szCs w:val="24"/>
        </w:rPr>
        <w:t>4)</w:t>
      </w:r>
    </w:p>
    <w:p w:rsidR="00404183" w:rsidRDefault="00404183" w:rsidP="0043004D">
      <w:pPr>
        <w:jc w:val="both"/>
        <w:rPr>
          <w:sz w:val="24"/>
          <w:szCs w:val="24"/>
          <w:u w:val="single"/>
        </w:rPr>
      </w:pPr>
    </w:p>
    <w:p w:rsidR="00404183" w:rsidRDefault="00404183" w:rsidP="0043004D">
      <w:pPr>
        <w:jc w:val="both"/>
        <w:rPr>
          <w:sz w:val="24"/>
          <w:szCs w:val="24"/>
          <w:u w:val="single"/>
        </w:rPr>
      </w:pPr>
    </w:p>
    <w:p w:rsidR="00FA2068" w:rsidRPr="0043004D" w:rsidRDefault="007C3409" w:rsidP="0043004D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Punto 4: Radiazioni</w:t>
      </w:r>
      <w:r w:rsidR="00FA2068" w:rsidRPr="0043004D">
        <w:rPr>
          <w:sz w:val="24"/>
          <w:szCs w:val="24"/>
          <w:u w:val="single"/>
        </w:rPr>
        <w:t xml:space="preserve"> al Programma Annuale per l’ Esercizio Finanziario 2023</w:t>
      </w:r>
    </w:p>
    <w:p w:rsidR="00B536A1" w:rsidRPr="0043004D" w:rsidRDefault="007C3409" w:rsidP="004300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proofErr w:type="spellStart"/>
      <w:r>
        <w:rPr>
          <w:sz w:val="24"/>
          <w:szCs w:val="24"/>
        </w:rPr>
        <w:t>Dsga</w:t>
      </w:r>
      <w:proofErr w:type="spellEnd"/>
      <w:r>
        <w:rPr>
          <w:sz w:val="24"/>
          <w:szCs w:val="24"/>
        </w:rPr>
        <w:t xml:space="preserve"> comunica che si è reso necessario portare in radiazione  dal Bilancio d’ Esercizio</w:t>
      </w:r>
      <w:r w:rsidR="00404183">
        <w:rPr>
          <w:sz w:val="24"/>
          <w:szCs w:val="24"/>
        </w:rPr>
        <w:t>,</w:t>
      </w:r>
      <w:r>
        <w:rPr>
          <w:sz w:val="24"/>
          <w:szCs w:val="24"/>
        </w:rPr>
        <w:t xml:space="preserve"> a</w:t>
      </w:r>
      <w:r w:rsidR="00404183">
        <w:rPr>
          <w:sz w:val="24"/>
          <w:szCs w:val="24"/>
        </w:rPr>
        <w:t>pprovato nel C.d.I. del 09.02.2023</w:t>
      </w:r>
      <w:r>
        <w:rPr>
          <w:sz w:val="24"/>
          <w:szCs w:val="24"/>
        </w:rPr>
        <w:t xml:space="preserve"> la somma di 90.71 euro relativa a residui passivi e relativa IVA in fattura in quanto è cambiata la Ragione Sociale della Ditta fornitrice.</w:t>
      </w:r>
    </w:p>
    <w:p w:rsidR="00FA2068" w:rsidRPr="0043004D" w:rsidRDefault="00B536A1" w:rsidP="0043004D">
      <w:pPr>
        <w:jc w:val="both"/>
        <w:rPr>
          <w:b/>
          <w:sz w:val="24"/>
          <w:szCs w:val="24"/>
        </w:rPr>
      </w:pPr>
      <w:r w:rsidRPr="0043004D">
        <w:rPr>
          <w:b/>
          <w:sz w:val="24"/>
          <w:szCs w:val="24"/>
        </w:rPr>
        <w:t>Il C.d.I</w:t>
      </w:r>
      <w:r w:rsidR="0043004D">
        <w:rPr>
          <w:b/>
          <w:sz w:val="24"/>
          <w:szCs w:val="24"/>
        </w:rPr>
        <w:t>.</w:t>
      </w:r>
      <w:r w:rsidR="007C3409">
        <w:rPr>
          <w:b/>
          <w:sz w:val="24"/>
          <w:szCs w:val="24"/>
        </w:rPr>
        <w:t xml:space="preserve"> approva all’ unanimità (DELIBERA N. 9</w:t>
      </w:r>
      <w:r w:rsidRPr="0043004D">
        <w:rPr>
          <w:b/>
          <w:sz w:val="24"/>
          <w:szCs w:val="24"/>
        </w:rPr>
        <w:t>5)</w:t>
      </w:r>
    </w:p>
    <w:p w:rsidR="00B536A1" w:rsidRDefault="007C3409" w:rsidP="0043004D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Punto  5: Contratto pluriennale per il medico competente</w:t>
      </w:r>
    </w:p>
    <w:p w:rsidR="007C3409" w:rsidRPr="006D17E2" w:rsidRDefault="007C3409" w:rsidP="004300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Come previsto dal DM </w:t>
      </w:r>
      <w:r w:rsidR="003D7B60">
        <w:rPr>
          <w:sz w:val="24"/>
          <w:szCs w:val="24"/>
        </w:rPr>
        <w:t>n. 129 del 2018 ogni Istituto</w:t>
      </w:r>
      <w:r w:rsidR="006D17E2">
        <w:rPr>
          <w:sz w:val="24"/>
          <w:szCs w:val="24"/>
        </w:rPr>
        <w:t xml:space="preserve"> Scolastico deve avere il Medic</w:t>
      </w:r>
      <w:r w:rsidR="003D7B60">
        <w:rPr>
          <w:sz w:val="24"/>
          <w:szCs w:val="24"/>
        </w:rPr>
        <w:t>o competente</w:t>
      </w:r>
      <w:r w:rsidR="006D17E2">
        <w:rPr>
          <w:sz w:val="24"/>
          <w:szCs w:val="24"/>
        </w:rPr>
        <w:t xml:space="preserve">. Il contratto del </w:t>
      </w:r>
      <w:proofErr w:type="spellStart"/>
      <w:r w:rsidR="006D17E2">
        <w:rPr>
          <w:sz w:val="24"/>
          <w:szCs w:val="24"/>
        </w:rPr>
        <w:t>ns</w:t>
      </w:r>
      <w:proofErr w:type="spellEnd"/>
      <w:r w:rsidR="006D17E2">
        <w:rPr>
          <w:sz w:val="24"/>
          <w:szCs w:val="24"/>
        </w:rPr>
        <w:t xml:space="preserve"> Istituto è in scadenza a fine ottobre. Il Dirigente scolastico propone di estendere la durata di questo contratto a 3 anni ritenendo che tale opzione risponda maggiormente ai principi di economicità e buon andamento. Si vorreb</w:t>
      </w:r>
      <w:r w:rsidR="00404183">
        <w:rPr>
          <w:sz w:val="24"/>
          <w:szCs w:val="24"/>
        </w:rPr>
        <w:t xml:space="preserve">be riconfermare la Dott.ssa Greta </w:t>
      </w:r>
      <w:proofErr w:type="spellStart"/>
      <w:r w:rsidR="00404183">
        <w:rPr>
          <w:sz w:val="24"/>
          <w:szCs w:val="24"/>
        </w:rPr>
        <w:t>Boccasavia</w:t>
      </w:r>
      <w:proofErr w:type="spellEnd"/>
      <w:r w:rsidR="00404183">
        <w:rPr>
          <w:sz w:val="24"/>
          <w:szCs w:val="24"/>
        </w:rPr>
        <w:t xml:space="preserve"> della Ditta </w:t>
      </w:r>
      <w:proofErr w:type="spellStart"/>
      <w:r w:rsidR="00404183">
        <w:rPr>
          <w:sz w:val="24"/>
          <w:szCs w:val="24"/>
        </w:rPr>
        <w:t>Eurolife</w:t>
      </w:r>
      <w:proofErr w:type="spellEnd"/>
    </w:p>
    <w:p w:rsidR="00B536A1" w:rsidRPr="0043004D" w:rsidRDefault="00FE0E2F" w:rsidP="0043004D">
      <w:pPr>
        <w:jc w:val="both"/>
        <w:rPr>
          <w:b/>
          <w:sz w:val="24"/>
          <w:szCs w:val="24"/>
        </w:rPr>
      </w:pPr>
      <w:r w:rsidRPr="0043004D">
        <w:rPr>
          <w:b/>
          <w:sz w:val="24"/>
          <w:szCs w:val="24"/>
        </w:rPr>
        <w:t>Il C.d.I</w:t>
      </w:r>
      <w:r w:rsidR="0043004D">
        <w:rPr>
          <w:b/>
          <w:sz w:val="24"/>
          <w:szCs w:val="24"/>
        </w:rPr>
        <w:t>.</w:t>
      </w:r>
      <w:r w:rsidRPr="0043004D">
        <w:rPr>
          <w:b/>
          <w:sz w:val="24"/>
          <w:szCs w:val="24"/>
        </w:rPr>
        <w:t xml:space="preserve"> approva </w:t>
      </w:r>
      <w:r w:rsidR="006D17E2">
        <w:rPr>
          <w:b/>
          <w:sz w:val="24"/>
          <w:szCs w:val="24"/>
        </w:rPr>
        <w:t>all’unanimità (DELIBERA N. 9</w:t>
      </w:r>
      <w:r w:rsidRPr="0043004D">
        <w:rPr>
          <w:b/>
          <w:sz w:val="24"/>
          <w:szCs w:val="24"/>
        </w:rPr>
        <w:t xml:space="preserve">6) </w:t>
      </w:r>
    </w:p>
    <w:p w:rsidR="00FE0E2F" w:rsidRDefault="00404183" w:rsidP="0043004D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Punto</w:t>
      </w:r>
      <w:r w:rsidR="00FE0E2F" w:rsidRPr="0043004D">
        <w:rPr>
          <w:b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6: Delibera per adesione ret</w:t>
      </w:r>
      <w:r w:rsidR="006D17E2">
        <w:rPr>
          <w:sz w:val="24"/>
          <w:szCs w:val="24"/>
          <w:u w:val="single"/>
        </w:rPr>
        <w:t>e ASCA</w:t>
      </w:r>
    </w:p>
    <w:p w:rsidR="006D17E2" w:rsidRPr="006D17E2" w:rsidRDefault="006D17E2" w:rsidP="0043004D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>Il Dirigente Scolastico propone al C.d.I. di formalizzare l’ adesione all’ ASCA (Associazione</w:t>
      </w:r>
      <w:r w:rsidR="00C46A4C">
        <w:rPr>
          <w:sz w:val="24"/>
          <w:szCs w:val="24"/>
        </w:rPr>
        <w:t xml:space="preserve"> Cremonese Scuole Autonome), rete di supporto che offre anche la possibilità di avvalersi di consulenze le</w:t>
      </w:r>
      <w:r w:rsidR="00404183">
        <w:rPr>
          <w:sz w:val="24"/>
          <w:szCs w:val="24"/>
        </w:rPr>
        <w:t>gali oltre alla formazione dei Docenti e del P</w:t>
      </w:r>
      <w:r w:rsidR="00C46A4C">
        <w:rPr>
          <w:sz w:val="24"/>
          <w:szCs w:val="24"/>
        </w:rPr>
        <w:t>ersonale di segreteria. La quota di adesione è di 350 euro.</w:t>
      </w:r>
    </w:p>
    <w:p w:rsidR="00A3775D" w:rsidRPr="0043004D" w:rsidRDefault="00773748" w:rsidP="0043004D">
      <w:pPr>
        <w:jc w:val="both"/>
        <w:rPr>
          <w:b/>
          <w:sz w:val="24"/>
          <w:szCs w:val="24"/>
        </w:rPr>
      </w:pPr>
      <w:r w:rsidRPr="0043004D">
        <w:rPr>
          <w:b/>
          <w:sz w:val="24"/>
          <w:szCs w:val="24"/>
        </w:rPr>
        <w:t>Il C.d.I. appro</w:t>
      </w:r>
      <w:r w:rsidR="00C46A4C">
        <w:rPr>
          <w:b/>
          <w:sz w:val="24"/>
          <w:szCs w:val="24"/>
        </w:rPr>
        <w:t>va all’ unanimità (DELIBERA N. 9</w:t>
      </w:r>
      <w:r w:rsidRPr="0043004D">
        <w:rPr>
          <w:b/>
          <w:sz w:val="24"/>
          <w:szCs w:val="24"/>
        </w:rPr>
        <w:t>7)</w:t>
      </w:r>
      <w:r w:rsidR="00A3775D" w:rsidRPr="0043004D">
        <w:rPr>
          <w:b/>
          <w:sz w:val="24"/>
          <w:szCs w:val="24"/>
        </w:rPr>
        <w:t xml:space="preserve"> </w:t>
      </w:r>
    </w:p>
    <w:p w:rsidR="00773748" w:rsidRDefault="00C46A4C" w:rsidP="0043004D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Punto 7: Varie ed eventuali</w:t>
      </w:r>
    </w:p>
    <w:p w:rsidR="00EC212F" w:rsidRPr="00C46A4C" w:rsidRDefault="00C46A4C" w:rsidP="004300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Dirigente Scolastico propone al C.d.I. di aderire ad una rete di scopo relativa al tema dell’ inclusione; La piattaforma </w:t>
      </w:r>
      <w:proofErr w:type="spellStart"/>
      <w:r>
        <w:rPr>
          <w:sz w:val="24"/>
          <w:szCs w:val="24"/>
        </w:rPr>
        <w:t>COSMI.lcf</w:t>
      </w:r>
      <w:proofErr w:type="spellEnd"/>
      <w:r>
        <w:rPr>
          <w:sz w:val="24"/>
          <w:szCs w:val="24"/>
        </w:rPr>
        <w:t xml:space="preserve">, un </w:t>
      </w:r>
      <w:r w:rsidR="00EC212F">
        <w:rPr>
          <w:sz w:val="24"/>
          <w:szCs w:val="24"/>
        </w:rPr>
        <w:t>sistema informatizzato in grado di favorire la progettazione del nuovo modello nazi</w:t>
      </w:r>
      <w:r w:rsidR="00404183">
        <w:rPr>
          <w:sz w:val="24"/>
          <w:szCs w:val="24"/>
        </w:rPr>
        <w:t>onale del PEI.</w:t>
      </w:r>
      <w:r w:rsidR="00EC212F">
        <w:rPr>
          <w:sz w:val="24"/>
          <w:szCs w:val="24"/>
        </w:rPr>
        <w:t xml:space="preserve"> Sarà una collaborazione da verificare nel corso del tempo in modo da valutarne l’ effe</w:t>
      </w:r>
      <w:r w:rsidR="00AF14E6">
        <w:rPr>
          <w:sz w:val="24"/>
          <w:szCs w:val="24"/>
        </w:rPr>
        <w:t>t</w:t>
      </w:r>
      <w:r w:rsidR="00EC212F">
        <w:rPr>
          <w:sz w:val="24"/>
          <w:szCs w:val="24"/>
        </w:rPr>
        <w:t xml:space="preserve">tiva efficacia e decidere poi un’ eventuale nuova adesione il prossimo </w:t>
      </w:r>
      <w:proofErr w:type="spellStart"/>
      <w:r w:rsidR="00EC212F">
        <w:rPr>
          <w:sz w:val="24"/>
          <w:szCs w:val="24"/>
        </w:rPr>
        <w:t>a.s.</w:t>
      </w:r>
      <w:proofErr w:type="spellEnd"/>
      <w:r w:rsidR="00AF14E6">
        <w:rPr>
          <w:sz w:val="24"/>
          <w:szCs w:val="24"/>
        </w:rPr>
        <w:t xml:space="preserve"> La quota di adesione è di 150 euro.</w:t>
      </w:r>
    </w:p>
    <w:p w:rsidR="00B97825" w:rsidRDefault="00045357" w:rsidP="00AF14E6">
      <w:pPr>
        <w:jc w:val="both"/>
        <w:rPr>
          <w:b/>
          <w:sz w:val="24"/>
          <w:szCs w:val="24"/>
        </w:rPr>
      </w:pPr>
      <w:r w:rsidRPr="0043004D">
        <w:rPr>
          <w:b/>
          <w:sz w:val="24"/>
          <w:szCs w:val="24"/>
        </w:rPr>
        <w:t>Il C.d.I. appro</w:t>
      </w:r>
      <w:r w:rsidR="00AF14E6">
        <w:rPr>
          <w:b/>
          <w:sz w:val="24"/>
          <w:szCs w:val="24"/>
        </w:rPr>
        <w:t>va all’ unanimità (DELIBERA N. 98)</w:t>
      </w:r>
    </w:p>
    <w:p w:rsidR="00AF14E6" w:rsidRDefault="00AF14E6" w:rsidP="00AF14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Prof.ssa </w:t>
      </w:r>
      <w:proofErr w:type="spellStart"/>
      <w:r>
        <w:rPr>
          <w:sz w:val="24"/>
          <w:szCs w:val="24"/>
        </w:rPr>
        <w:t>Guerini</w:t>
      </w:r>
      <w:proofErr w:type="spellEnd"/>
      <w:r w:rsidR="009F0235">
        <w:rPr>
          <w:sz w:val="24"/>
          <w:szCs w:val="24"/>
        </w:rPr>
        <w:t xml:space="preserve"> Chiara</w:t>
      </w:r>
      <w:r>
        <w:rPr>
          <w:sz w:val="24"/>
          <w:szCs w:val="24"/>
        </w:rPr>
        <w:t xml:space="preserve"> pone la questione relativa alle Udienze Generali. Viene chiesta la possibilità di poter </w:t>
      </w:r>
      <w:r w:rsidR="009F0235">
        <w:rPr>
          <w:sz w:val="24"/>
          <w:szCs w:val="24"/>
        </w:rPr>
        <w:t xml:space="preserve">svolgere, anche per questo </w:t>
      </w:r>
      <w:proofErr w:type="spellStart"/>
      <w:r w:rsidR="009F0235">
        <w:rPr>
          <w:sz w:val="24"/>
          <w:szCs w:val="24"/>
        </w:rPr>
        <w:t>a.s.</w:t>
      </w:r>
      <w:proofErr w:type="spellEnd"/>
      <w:r w:rsidR="009F0235">
        <w:rPr>
          <w:sz w:val="24"/>
          <w:szCs w:val="24"/>
        </w:rPr>
        <w:t>, i colloqui in modalità online anziché in presenza al fine di agevolare i genitori che lavorano</w:t>
      </w:r>
    </w:p>
    <w:p w:rsidR="00AF14E6" w:rsidRDefault="00AF14E6" w:rsidP="00AF14E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Il C.d.I. approva all’ unanimità (DELIBERA N. 99)</w:t>
      </w:r>
    </w:p>
    <w:p w:rsidR="0043004D" w:rsidRPr="0043004D" w:rsidRDefault="00AF14E6" w:rsidP="004300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3004D" w:rsidRPr="0043004D">
        <w:rPr>
          <w:sz w:val="24"/>
          <w:szCs w:val="24"/>
        </w:rPr>
        <w:t>Avendo esaurito tutti i punti all’ Ordine del Giorno la seduta è tolta alle ore 19.20</w:t>
      </w:r>
    </w:p>
    <w:p w:rsidR="0043004D" w:rsidRPr="0043004D" w:rsidRDefault="0043004D" w:rsidP="0043004D">
      <w:pPr>
        <w:jc w:val="both"/>
        <w:rPr>
          <w:sz w:val="24"/>
          <w:szCs w:val="24"/>
        </w:rPr>
      </w:pPr>
    </w:p>
    <w:p w:rsidR="0043004D" w:rsidRPr="0043004D" w:rsidRDefault="0043004D" w:rsidP="0043004D">
      <w:pPr>
        <w:ind w:left="4956" w:firstLine="708"/>
        <w:jc w:val="both"/>
        <w:rPr>
          <w:sz w:val="24"/>
          <w:szCs w:val="24"/>
        </w:rPr>
      </w:pPr>
      <w:r w:rsidRPr="0043004D">
        <w:rPr>
          <w:sz w:val="24"/>
          <w:szCs w:val="24"/>
        </w:rPr>
        <w:t>Il Segretario verbalizzante</w:t>
      </w:r>
    </w:p>
    <w:p w:rsidR="0043004D" w:rsidRPr="00B97825" w:rsidRDefault="0043004D" w:rsidP="0043004D">
      <w:pPr>
        <w:ind w:left="5664" w:firstLine="708"/>
        <w:jc w:val="both"/>
      </w:pPr>
      <w:r w:rsidRPr="0043004D">
        <w:rPr>
          <w:sz w:val="24"/>
          <w:szCs w:val="24"/>
        </w:rPr>
        <w:t xml:space="preserve">Alessia </w:t>
      </w:r>
      <w:proofErr w:type="spellStart"/>
      <w:r w:rsidRPr="0043004D">
        <w:rPr>
          <w:sz w:val="24"/>
          <w:szCs w:val="24"/>
        </w:rPr>
        <w:t>Giulini</w:t>
      </w:r>
      <w:proofErr w:type="spellEnd"/>
    </w:p>
    <w:p w:rsidR="0079290F" w:rsidRDefault="00B62BFB" w:rsidP="0043004D">
      <w:pPr>
        <w:jc w:val="both"/>
      </w:pPr>
      <w:r>
        <w:rPr>
          <w:b/>
        </w:rPr>
        <w:t xml:space="preserve"> </w:t>
      </w:r>
      <w:r w:rsidR="0079290F">
        <w:tab/>
      </w:r>
      <w:r w:rsidR="0079290F">
        <w:tab/>
      </w:r>
      <w:r w:rsidR="00B536A1">
        <w:t xml:space="preserve"> </w:t>
      </w:r>
    </w:p>
    <w:sectPr w:rsidR="0079290F" w:rsidSect="0070065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1664A"/>
    <w:multiLevelType w:val="hybridMultilevel"/>
    <w:tmpl w:val="F1EC9D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B933D5"/>
    <w:multiLevelType w:val="hybridMultilevel"/>
    <w:tmpl w:val="5C824B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035EC0"/>
    <w:rsid w:val="00035EC0"/>
    <w:rsid w:val="00045357"/>
    <w:rsid w:val="000E1BCA"/>
    <w:rsid w:val="001A6F2F"/>
    <w:rsid w:val="001C78AF"/>
    <w:rsid w:val="00271ECA"/>
    <w:rsid w:val="002D75ED"/>
    <w:rsid w:val="003A1FA2"/>
    <w:rsid w:val="003B0422"/>
    <w:rsid w:val="003D7B60"/>
    <w:rsid w:val="00404183"/>
    <w:rsid w:val="0043004D"/>
    <w:rsid w:val="00432694"/>
    <w:rsid w:val="0046597A"/>
    <w:rsid w:val="005734F9"/>
    <w:rsid w:val="00666663"/>
    <w:rsid w:val="00674C68"/>
    <w:rsid w:val="006A45BC"/>
    <w:rsid w:val="006D17E2"/>
    <w:rsid w:val="006E1472"/>
    <w:rsid w:val="006E26EB"/>
    <w:rsid w:val="00700659"/>
    <w:rsid w:val="00744CD7"/>
    <w:rsid w:val="007544FD"/>
    <w:rsid w:val="00773748"/>
    <w:rsid w:val="0079290F"/>
    <w:rsid w:val="007C3409"/>
    <w:rsid w:val="00822E0D"/>
    <w:rsid w:val="009E407E"/>
    <w:rsid w:val="009F0235"/>
    <w:rsid w:val="00A13AD2"/>
    <w:rsid w:val="00A263F9"/>
    <w:rsid w:val="00A3775D"/>
    <w:rsid w:val="00A56346"/>
    <w:rsid w:val="00AF14E6"/>
    <w:rsid w:val="00B536A1"/>
    <w:rsid w:val="00B61E96"/>
    <w:rsid w:val="00B62BFB"/>
    <w:rsid w:val="00B97825"/>
    <w:rsid w:val="00BB564C"/>
    <w:rsid w:val="00C46A4C"/>
    <w:rsid w:val="00CA3A4D"/>
    <w:rsid w:val="00D31B98"/>
    <w:rsid w:val="00E50A55"/>
    <w:rsid w:val="00EC212F"/>
    <w:rsid w:val="00F20D36"/>
    <w:rsid w:val="00FA2068"/>
    <w:rsid w:val="00FE0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1B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35E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dcterms:created xsi:type="dcterms:W3CDTF">2023-09-28T06:55:00Z</dcterms:created>
  <dcterms:modified xsi:type="dcterms:W3CDTF">2023-10-05T11:00:00Z</dcterms:modified>
</cp:coreProperties>
</file>